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365DD" w:rsidR="001365DD" w:rsidP="20EB29BA" w:rsidRDefault="001365DD" w14:paraId="28823A32" w14:textId="11BEE6A9" w14:noSpellErr="1">
      <w:pPr>
        <w:spacing w:before="100" w:beforeAutospacing="on" w:after="100" w:afterAutospacing="on" w:line="240" w:lineRule="auto"/>
        <w:outlineLvl w:val="0"/>
        <w:rPr>
          <w:rFonts w:ascii="Montserrat" w:hAnsi="Montserrat" w:eastAsia="Times New Roman" w:cs="Times New Roman"/>
          <w:b w:val="1"/>
          <w:bCs w:val="1"/>
          <w:kern w:val="36"/>
          <w:sz w:val="48"/>
          <w:szCs w:val="48"/>
          <w14:ligatures w14:val="none"/>
        </w:rPr>
      </w:pPr>
      <w:r w:rsidRPr="001365DD" w:rsidR="001365DD">
        <w:rPr>
          <w:rFonts w:ascii="Montserrat" w:hAnsi="Montserrat" w:eastAsia="Times New Roman" w:cs="Apple Color Emoji"/>
          <w:b w:val="1"/>
          <w:bCs w:val="1"/>
          <w:kern w:val="36"/>
          <w:sz w:val="48"/>
          <w:szCs w:val="48"/>
          <w14:ligatures w14:val="none"/>
        </w:rPr>
        <w:t xml:space="preserve">Toolkit Asset #3: </w:t>
      </w:r>
      <w:r w:rsidRPr="001365DD" w:rsidR="001365DD">
        <w:rPr>
          <w:rFonts w:ascii="Montserrat" w:hAnsi="Montserrat" w:eastAsia="Times New Roman" w:cs="Times New Roman"/>
          <w:b w:val="1"/>
          <w:bCs w:val="1"/>
          <w:kern w:val="36"/>
          <w:sz w:val="48"/>
          <w:szCs w:val="48"/>
          <w14:ligatures w14:val="none"/>
        </w:rPr>
        <w:t>Teaser Email Template: Advisor → Client</w:t>
      </w:r>
    </w:p>
    <w:p w:rsidR="20EB29BA" w:rsidP="20EB29BA" w:rsidRDefault="20EB29BA" w14:paraId="42777A6F" w14:textId="205F2B30">
      <w:pPr>
        <w:spacing w:beforeAutospacing="on" w:afterAutospacing="on" w:line="240" w:lineRule="auto"/>
        <w:outlineLvl w:val="0"/>
        <w:rPr>
          <w:rFonts w:ascii="Montserrat" w:hAnsi="Montserrat" w:eastAsia="Times New Roman" w:cs="Times New Roman"/>
          <w:b w:val="1"/>
          <w:bCs w:val="1"/>
          <w:sz w:val="48"/>
          <w:szCs w:val="48"/>
        </w:rPr>
      </w:pPr>
    </w:p>
    <w:p w:rsidR="18363586" w:rsidP="37BD3008" w:rsidRDefault="18363586" w14:paraId="0CB23274" w14:textId="42CF2E2F">
      <w:pPr>
        <w:spacing w:before="240" w:beforeAutospacing="off" w:after="240" w:afterAutospacing="off"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BD3008" w:rsidR="1836358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this may be used:</w:t>
      </w:r>
      <w:r w:rsidRPr="37BD3008" w:rsidR="3B6CF07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BD3008" w:rsidR="3B6CF07B">
        <w:rPr>
          <w:rFonts w:ascii="Montserrat" w:hAnsi="Montserrat" w:eastAsia="Montserrat" w:cs="Montserrat"/>
          <w:noProof w:val="0"/>
          <w:sz w:val="24"/>
          <w:szCs w:val="24"/>
          <w:lang w:val="en-US"/>
        </w:rPr>
        <w:t>Plug-and-play email copy advisors can send to clients who may have appreciated assets, inviting them to discuss tax-smart giving strategies using a DAF. Designed to get the conversation started with minimal effort.</w:t>
      </w:r>
    </w:p>
    <w:p w:rsidR="18363586" w:rsidP="20EB29BA" w:rsidRDefault="18363586" w14:paraId="27B11B74" w14:textId="56B46C23">
      <w:pPr>
        <w:spacing w:beforeAutospacing="on" w:afterAutospacing="on" w:line="240" w:lineRule="auto"/>
        <w:outlineLvl w:val="0"/>
        <w:rPr>
          <w:rFonts w:ascii="Montserrat" w:hAnsi="Montserrat" w:eastAsia="Times New Roman" w:cs="Times New Roman"/>
          <w:b w:val="1"/>
          <w:bCs w:val="1"/>
          <w:sz w:val="48"/>
          <w:szCs w:val="48"/>
        </w:rPr>
      </w:pPr>
      <w:r w:rsidRPr="20EB29BA" w:rsidR="18363586">
        <w:rPr>
          <w:rFonts w:ascii="Montserrat" w:hAnsi="Montserrat" w:eastAsia="Times New Roman" w:cs="Times New Roman"/>
          <w:b w:val="1"/>
          <w:bCs w:val="1"/>
          <w:sz w:val="48"/>
          <w:szCs w:val="48"/>
        </w:rPr>
        <w:t>_______________</w:t>
      </w:r>
    </w:p>
    <w:p w:rsidR="20EB29BA" w:rsidP="20EB29BA" w:rsidRDefault="20EB29BA" w14:paraId="0BCFCC20" w14:textId="45D176A1">
      <w:pPr>
        <w:spacing w:beforeAutospacing="on" w:afterAutospacing="on" w:line="240" w:lineRule="auto"/>
        <w:outlineLvl w:val="0"/>
        <w:rPr>
          <w:rFonts w:ascii="Montserrat" w:hAnsi="Montserrat" w:eastAsia="Times New Roman" w:cs="Times New Roman"/>
          <w:b w:val="1"/>
          <w:bCs w:val="1"/>
          <w:sz w:val="48"/>
          <w:szCs w:val="48"/>
        </w:rPr>
      </w:pPr>
    </w:p>
    <w:p w:rsidRPr="001365DD" w:rsidR="001365DD" w:rsidP="74C6EB8F" w:rsidRDefault="001365DD" w14:paraId="26FF5374" w14:textId="46521884">
      <w:pPr>
        <w:spacing w:before="100" w:beforeAutospacing="on" w:after="100" w:afterAutospacing="on" w:line="240" w:lineRule="auto"/>
        <w:rPr>
          <w:rFonts w:ascii="Montserrat" w:hAnsi="Montserrat" w:eastAsia="Times New Roman" w:cs="Times New Roman"/>
          <w:kern w:val="0"/>
          <w14:ligatures w14:val="none"/>
        </w:rPr>
      </w:pPr>
      <w:r w:rsidRPr="001365DD" w:rsidR="001365DD">
        <w:rPr>
          <w:rFonts w:ascii="Montserrat" w:hAnsi="Montserrat" w:eastAsia="Times New Roman" w:cs="Times New Roman"/>
          <w:b w:val="1"/>
          <w:bCs w:val="1"/>
          <w:kern w:val="0"/>
          <w14:ligatures w14:val="none"/>
        </w:rPr>
        <w:t>Purpose:</w:t>
      </w:r>
      <w:r w:rsidRPr="001365DD">
        <w:rPr>
          <w:rFonts w:ascii="Montserrat" w:hAnsi="Montserrat" w:eastAsia="Times New Roman" w:cs="Times New Roman"/>
          <w:kern w:val="0"/>
          <w14:ligatures w14:val="none"/>
        </w:rPr>
        <w:br/>
      </w:r>
      <w:r w:rsidRPr="001365DD" w:rsidR="001365DD">
        <w:rPr>
          <w:rFonts w:ascii="Montserrat" w:hAnsi="Montserrat" w:eastAsia="Times New Roman" w:cs="Times New Roman"/>
          <w:kern w:val="0"/>
          <w14:ligatures w14:val="none"/>
        </w:rPr>
        <w:t>Help advisors open the door to a strategic conversation about using appreciated stock for charitable giving</w:t>
      </w:r>
      <w:r w:rsidRPr="001365DD" w:rsidR="01FE3F85">
        <w:rPr>
          <w:rFonts w:ascii="Montserrat" w:hAnsi="Montserrat" w:eastAsia="Times New Roman" w:cs="Times New Roman"/>
          <w:kern w:val="0"/>
          <w14:ligatures w14:val="none"/>
        </w:rPr>
        <w:t xml:space="preserve"> at year-end</w:t>
      </w:r>
      <w:r w:rsidRPr="001365DD" w:rsidR="001365DD">
        <w:rPr>
          <w:rFonts w:ascii="Montserrat" w:hAnsi="Montserrat" w:eastAsia="Times New Roman" w:cs="Times New Roman"/>
          <w:kern w:val="0"/>
          <w14:ligatures w14:val="none"/>
        </w:rPr>
        <w:t>. Written to be copy-paste ready and editable for CRM or Outlook.</w:t>
      </w:r>
    </w:p>
    <w:p w:rsidR="74C6EB8F" w:rsidP="74C6EB8F" w:rsidRDefault="74C6EB8F" w14:paraId="0B2E6282" w14:textId="13213F48">
      <w:pPr>
        <w:spacing w:beforeAutospacing="on" w:afterAutospacing="on" w:line="240" w:lineRule="auto"/>
        <w:rPr>
          <w:rFonts w:ascii="Montserrat" w:hAnsi="Montserrat" w:eastAsia="Times New Roman" w:cs="Times New Roman"/>
        </w:rPr>
      </w:pPr>
    </w:p>
    <w:p w:rsidRPr="001365DD" w:rsidR="001365DD" w:rsidP="74C6EB8F" w:rsidRDefault="001365DD" w14:paraId="66DB0840" w14:textId="4B93C376">
      <w:pPr>
        <w:spacing w:before="100" w:beforeAutospacing="on" w:after="100" w:afterAutospacing="on" w:line="240" w:lineRule="auto"/>
        <w:outlineLvl w:val="2"/>
        <w:rPr>
          <w:rFonts w:ascii="Montserrat" w:hAnsi="Montserrat" w:eastAsia="Times New Roman" w:cs="Times New Roman"/>
          <w:b w:val="1"/>
          <w:bCs w:val="1"/>
          <w:kern w:val="0"/>
          <w:sz w:val="27"/>
          <w:szCs w:val="27"/>
          <w14:ligatures w14:val="none"/>
        </w:rPr>
      </w:pPr>
      <w:r w:rsidRPr="001365DD" w:rsidR="001365DD">
        <w:rPr>
          <w:rFonts w:ascii="Montserrat" w:hAnsi="Montserrat" w:eastAsia="Times New Roman" w:cs="Times New Roman"/>
          <w:b w:val="1"/>
          <w:bCs w:val="1"/>
          <w:kern w:val="0"/>
          <w:sz w:val="27"/>
          <w:szCs w:val="27"/>
          <w14:ligatures w14:val="none"/>
        </w:rPr>
        <w:t>SUBJECT LINE OPTIONS:</w:t>
      </w:r>
      <w:commentRangeStart w:id="2057087275"/>
      <w:commentRangeEnd w:id="2057087275"/>
      <w:r>
        <w:rPr>
          <w:rStyle w:val="CommentReference"/>
        </w:rPr>
        <w:commentReference w:id="2057087275"/>
      </w:r>
    </w:p>
    <w:p w:rsidR="44C9AC53" w:rsidP="44C9AC53" w:rsidRDefault="44C9AC53" w14:paraId="0FB80777" w14:textId="0F835A27">
      <w:pPr>
        <w:spacing w:beforeAutospacing="on" w:afterAutospacing="on" w:line="240" w:lineRule="auto"/>
        <w:ind w:left="720"/>
        <w:rPr>
          <w:rFonts w:ascii="Montserrat" w:hAnsi="Montserrat" w:eastAsia="Montserrat" w:cs="Montserrat"/>
          <w:noProof w:val="0"/>
          <w:sz w:val="24"/>
          <w:szCs w:val="24"/>
          <w:lang w:val="en-US"/>
        </w:rPr>
      </w:pPr>
    </w:p>
    <w:p w:rsidRPr="001365DD" w:rsidR="001365DD" w:rsidP="44C9AC53" w:rsidRDefault="001365DD" w14:paraId="2FABF134" w14:textId="2E23DE47">
      <w:pPr>
        <w:numPr>
          <w:ilvl w:val="0"/>
          <w:numId w:val="1"/>
        </w:numPr>
        <w:spacing w:before="100" w:beforeAutospacing="on" w:after="100" w:afterAutospacing="on" w:line="240" w:lineRule="auto"/>
        <w:rPr>
          <w:rFonts w:ascii="Montserrat" w:hAnsi="Montserrat" w:eastAsia="Montserrat" w:cs="Montserrat"/>
          <w:noProof w:val="0"/>
          <w:kern w:val="0"/>
          <w:sz w:val="24"/>
          <w:szCs w:val="24"/>
          <w:lang w:val="en-US"/>
          <w14:ligatures w14:val="none"/>
        </w:rPr>
      </w:pPr>
      <w:r w:rsidRPr="44C9AC53" w:rsidR="2F602B08">
        <w:rPr>
          <w:rFonts w:ascii="Montserrat" w:hAnsi="Montserrat" w:eastAsia="Montserrat" w:cs="Montserrat"/>
          <w:noProof w:val="0"/>
          <w:sz w:val="24"/>
          <w:szCs w:val="24"/>
          <w:lang w:val="en-US"/>
        </w:rPr>
        <w:t>Reduce your taxes with a year-end giving strategy</w:t>
      </w:r>
    </w:p>
    <w:p w:rsidRPr="001365DD" w:rsidR="001365DD" w:rsidP="7EFBAEDE" w:rsidRDefault="001365DD" w14:paraId="2FFA8992" w14:textId="029312A1">
      <w:pPr>
        <w:numPr>
          <w:ilvl w:val="0"/>
          <w:numId w:val="1"/>
        </w:numPr>
        <w:spacing w:before="240" w:beforeAutospacing="on" w:after="240" w:afterAutospacing="on" w:line="240" w:lineRule="auto"/>
        <w:rPr>
          <w:rFonts w:ascii="Montserrat" w:hAnsi="Montserrat" w:eastAsia="Montserrat" w:cs="Montserrat"/>
          <w:noProof w:val="0"/>
          <w:kern w:val="0"/>
          <w:sz w:val="24"/>
          <w:szCs w:val="24"/>
          <w:lang w:val="en-US"/>
          <w14:ligatures w14:val="none"/>
        </w:rPr>
      </w:pPr>
      <w:r w:rsidRPr="7EFBAEDE" w:rsidR="2F602B08">
        <w:rPr>
          <w:rFonts w:ascii="Montserrat" w:hAnsi="Montserrat" w:eastAsia="Montserrat" w:cs="Montserrat"/>
          <w:noProof w:val="0"/>
          <w:sz w:val="24"/>
          <w:szCs w:val="24"/>
          <w:lang w:val="en-US"/>
        </w:rPr>
        <w:t>Let’s</w:t>
      </w:r>
      <w:r w:rsidRPr="7EFBAEDE" w:rsidR="2F602B08">
        <w:rPr>
          <w:rFonts w:ascii="Montserrat" w:hAnsi="Montserrat" w:eastAsia="Montserrat" w:cs="Montserrat"/>
          <w:noProof w:val="0"/>
          <w:sz w:val="24"/>
          <w:szCs w:val="24"/>
          <w:lang w:val="en-US"/>
        </w:rPr>
        <w:t xml:space="preserve"> talk before December 31</w:t>
      </w:r>
    </w:p>
    <w:p w:rsidRPr="001365DD" w:rsidR="001365DD" w:rsidP="7EFBAEDE" w:rsidRDefault="001365DD" w14:paraId="48A74BDC" w14:textId="7D7F7FC3">
      <w:pPr>
        <w:numPr>
          <w:ilvl w:val="0"/>
          <w:numId w:val="1"/>
        </w:numPr>
        <w:spacing w:before="240" w:beforeAutospacing="on" w:after="240" w:afterAutospacing="on" w:line="240" w:lineRule="auto"/>
        <w:rPr>
          <w:rFonts w:ascii="Montserrat" w:hAnsi="Montserrat" w:eastAsia="Montserrat" w:cs="Montserrat"/>
          <w:noProof w:val="0"/>
          <w:kern w:val="0"/>
          <w:sz w:val="24"/>
          <w:szCs w:val="24"/>
          <w:lang w:val="en-US"/>
          <w14:ligatures w14:val="none"/>
        </w:rPr>
      </w:pPr>
      <w:r w:rsidRPr="7EFBAEDE" w:rsidR="2F602B08">
        <w:rPr>
          <w:rFonts w:ascii="Montserrat" w:hAnsi="Montserrat" w:eastAsia="Montserrat" w:cs="Montserrat"/>
          <w:noProof w:val="0"/>
          <w:sz w:val="24"/>
          <w:szCs w:val="24"/>
          <w:lang w:val="en-US"/>
        </w:rPr>
        <w:t xml:space="preserve">Thinking about donating stock? </w:t>
      </w:r>
      <w:r w:rsidRPr="7EFBAEDE" w:rsidR="2F602B08">
        <w:rPr>
          <w:rFonts w:ascii="Montserrat" w:hAnsi="Montserrat" w:eastAsia="Montserrat" w:cs="Montserrat"/>
          <w:noProof w:val="0"/>
          <w:sz w:val="24"/>
          <w:szCs w:val="24"/>
          <w:lang w:val="en-US"/>
        </w:rPr>
        <w:t>Let’s</w:t>
      </w:r>
      <w:r w:rsidRPr="7EFBAEDE" w:rsidR="2F602B08">
        <w:rPr>
          <w:rFonts w:ascii="Montserrat" w:hAnsi="Montserrat" w:eastAsia="Montserrat" w:cs="Montserrat"/>
          <w:noProof w:val="0"/>
          <w:sz w:val="24"/>
          <w:szCs w:val="24"/>
          <w:lang w:val="en-US"/>
        </w:rPr>
        <w:t xml:space="preserve"> make it count for 2025</w:t>
      </w:r>
    </w:p>
    <w:p w:rsidRPr="001365DD" w:rsidR="001365DD" w:rsidP="44C9AC53" w:rsidRDefault="001365DD" w14:paraId="5046B255" w14:textId="0F1D5187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rPr>
          <w:rFonts w:ascii="Montserrat" w:hAnsi="Montserrat" w:eastAsia="Montserrat" w:cs="Montserrat"/>
          <w:noProof w:val="0"/>
          <w:kern w:val="0"/>
          <w:sz w:val="24"/>
          <w:szCs w:val="24"/>
          <w:lang w:val="en-US"/>
          <w14:ligatures w14:val="none"/>
        </w:rPr>
      </w:pPr>
      <w:r w:rsidRPr="44C9AC53" w:rsidR="2F602B08">
        <w:rPr>
          <w:rFonts w:ascii="Montserrat" w:hAnsi="Montserrat" w:eastAsia="Montserrat" w:cs="Montserrat"/>
          <w:noProof w:val="0"/>
          <w:sz w:val="24"/>
          <w:szCs w:val="24"/>
          <w:lang w:val="en-US"/>
        </w:rPr>
        <w:t>A smart way to give before year-end</w:t>
      </w:r>
    </w:p>
    <w:p w:rsidRPr="001365DD" w:rsidR="001365DD" w:rsidP="44C9AC53" w:rsidRDefault="001365DD" w14:paraId="41DFBE06" w14:textId="4057ED26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rPr>
          <w:rFonts w:ascii="Montserrat" w:hAnsi="Montserrat" w:eastAsia="Montserrat" w:cs="Montserrat"/>
          <w:noProof w:val="0"/>
          <w:kern w:val="0"/>
          <w:sz w:val="24"/>
          <w:szCs w:val="24"/>
          <w:lang w:val="en-US"/>
          <w14:ligatures w14:val="none"/>
        </w:rPr>
      </w:pPr>
      <w:r w:rsidRPr="44C9AC53" w:rsidR="2F602B08">
        <w:rPr>
          <w:rFonts w:ascii="Montserrat" w:hAnsi="Montserrat" w:eastAsia="Montserrat" w:cs="Montserrat"/>
          <w:noProof w:val="0"/>
          <w:sz w:val="24"/>
          <w:szCs w:val="24"/>
          <w:lang w:val="en-US"/>
        </w:rPr>
        <w:t>Offset gains and give back</w:t>
      </w:r>
      <w:r w:rsidRPr="44C9AC53" w:rsidR="76DF73D1">
        <w:rPr>
          <w:rFonts w:ascii="Montserrat" w:hAnsi="Montserrat" w:eastAsia="Montserrat" w:cs="Montserrat"/>
          <w:noProof w:val="0"/>
          <w:sz w:val="24"/>
          <w:szCs w:val="24"/>
          <w:lang w:val="en-US"/>
        </w:rPr>
        <w:t xml:space="preserve"> </w:t>
      </w:r>
      <w:r w:rsidRPr="44C9AC53" w:rsidR="2F602B08">
        <w:rPr>
          <w:rFonts w:ascii="Montserrat" w:hAnsi="Montserrat" w:eastAsia="Montserrat" w:cs="Montserrat"/>
          <w:noProof w:val="0"/>
          <w:sz w:val="24"/>
          <w:szCs w:val="24"/>
          <w:lang w:val="en-US"/>
        </w:rPr>
        <w:t xml:space="preserve">before </w:t>
      </w:r>
      <w:r w:rsidRPr="44C9AC53" w:rsidR="34CBD06C">
        <w:rPr>
          <w:rFonts w:ascii="Montserrat" w:hAnsi="Montserrat" w:eastAsia="Montserrat" w:cs="Montserrat"/>
          <w:noProof w:val="0"/>
          <w:sz w:val="24"/>
          <w:szCs w:val="24"/>
          <w:lang w:val="en-US"/>
        </w:rPr>
        <w:t>12/31</w:t>
      </w:r>
    </w:p>
    <w:p w:rsidRPr="001365DD" w:rsidR="001365DD" w:rsidP="44C9AC53" w:rsidRDefault="001365DD" w14:paraId="4F84C9DA" w14:textId="0B298E6A">
      <w:pPr>
        <w:spacing w:before="100" w:beforeAutospacing="on" w:after="100" w:afterAutospacing="on" w:line="240" w:lineRule="auto"/>
        <w:ind w:left="720"/>
        <w:rPr>
          <w:rFonts w:ascii="Montserrat" w:hAnsi="Montserrat" w:eastAsia="Times New Roman" w:cs="Times New Roman"/>
          <w:kern w:val="0"/>
          <w14:ligatures w14:val="none"/>
        </w:rPr>
      </w:pPr>
    </w:p>
    <w:p w:rsidRPr="001365DD" w:rsidR="001365DD" w:rsidP="74C6EB8F" w:rsidRDefault="001365DD" w14:paraId="34408192" w14:textId="3919DAC7">
      <w:pPr>
        <w:spacing w:before="100" w:beforeAutospacing="on" w:after="100" w:afterAutospacing="on" w:line="240" w:lineRule="auto"/>
        <w:outlineLvl w:val="2"/>
        <w:rPr>
          <w:rFonts w:ascii="Montserrat" w:hAnsi="Montserrat" w:eastAsia="Times New Roman" w:cs="Times New Roman"/>
          <w:b w:val="1"/>
          <w:bCs w:val="1"/>
          <w:kern w:val="0"/>
          <w:sz w:val="27"/>
          <w:szCs w:val="27"/>
          <w14:ligatures w14:val="none"/>
        </w:rPr>
      </w:pPr>
      <w:r w:rsidRPr="001365DD" w:rsidR="001365DD">
        <w:rPr>
          <w:rFonts w:ascii="Montserrat" w:hAnsi="Montserrat" w:eastAsia="Times New Roman" w:cs="Times New Roman"/>
          <w:b w:val="1"/>
          <w:bCs w:val="1"/>
          <w:kern w:val="0"/>
          <w:sz w:val="27"/>
          <w:szCs w:val="27"/>
          <w14:ligatures w14:val="none"/>
        </w:rPr>
        <w:t>EMAIL BODY</w:t>
      </w:r>
    </w:p>
    <w:p w:rsidR="74C6EB8F" w:rsidP="74C6EB8F" w:rsidRDefault="74C6EB8F" w14:paraId="51231AD2" w14:textId="5C935EC4">
      <w:pPr>
        <w:spacing w:beforeAutospacing="on" w:afterAutospacing="on" w:line="240" w:lineRule="auto"/>
        <w:outlineLvl w:val="2"/>
        <w:rPr>
          <w:rFonts w:ascii="Montserrat" w:hAnsi="Montserrat" w:eastAsia="Times New Roman" w:cs="Times New Roman"/>
          <w:b w:val="1"/>
          <w:bCs w:val="1"/>
          <w:sz w:val="27"/>
          <w:szCs w:val="27"/>
        </w:rPr>
      </w:pPr>
    </w:p>
    <w:p w:rsidRPr="001365DD" w:rsidR="001365DD" w:rsidP="74C6EB8F" w:rsidRDefault="001365DD" w14:paraId="29B77B8F" w14:textId="77777777">
      <w:pPr>
        <w:spacing w:before="100" w:beforeAutospacing="on" w:after="100" w:afterAutospacing="on" w:line="240" w:lineRule="auto"/>
        <w:rPr>
          <w:rFonts w:ascii="Montserrat" w:hAnsi="Montserrat" w:eastAsia="Times New Roman" w:cs="Times New Roman"/>
          <w:kern w:val="0"/>
          <w14:ligatures w14:val="none"/>
        </w:rPr>
      </w:pPr>
      <w:r w:rsidRPr="001365DD" w:rsidR="001365DD">
        <w:rPr>
          <w:rFonts w:ascii="Montserrat" w:hAnsi="Montserrat" w:eastAsia="Times New Roman" w:cs="Times New Roman"/>
          <w:kern w:val="0"/>
          <w14:ligatures w14:val="none"/>
        </w:rPr>
        <w:t>Hi [Client First Name],</w:t>
      </w:r>
    </w:p>
    <w:p w:rsidR="74C6EB8F" w:rsidP="74C6EB8F" w:rsidRDefault="74C6EB8F" w14:paraId="702FC800" w14:textId="5CC4C949">
      <w:pPr>
        <w:spacing w:beforeAutospacing="on" w:afterAutospacing="on" w:line="240" w:lineRule="auto"/>
        <w:rPr>
          <w:rFonts w:ascii="Montserrat" w:hAnsi="Montserrat" w:eastAsia="Times New Roman" w:cs="Times New Roman"/>
        </w:rPr>
      </w:pPr>
    </w:p>
    <w:p w:rsidRPr="001365DD" w:rsidR="001365DD" w:rsidP="74C6EB8F" w:rsidRDefault="001365DD" w14:paraId="7F0BD54B" w14:textId="3D541FA4">
      <w:pPr>
        <w:spacing w:before="100" w:beforeAutospacing="on" w:after="100" w:afterAutospacing="on" w:line="240" w:lineRule="auto"/>
        <w:rPr>
          <w:rFonts w:ascii="Montserrat" w:hAnsi="Montserrat" w:eastAsia="Times New Roman" w:cs="Times New Roman"/>
          <w:kern w:val="0"/>
          <w14:ligatures w14:val="none"/>
        </w:rPr>
      </w:pPr>
      <w:r w:rsidRPr="001365DD" w:rsidR="001365DD">
        <w:rPr>
          <w:rFonts w:ascii="Montserrat" w:hAnsi="Montserrat" w:eastAsia="Times New Roman" w:cs="Times New Roman"/>
          <w:kern w:val="0"/>
          <w14:ligatures w14:val="none"/>
        </w:rPr>
        <w:t xml:space="preserve">As we </w:t>
      </w:r>
      <w:r w:rsidRPr="001365DD" w:rsidR="21155005">
        <w:rPr>
          <w:rFonts w:ascii="Montserrat" w:hAnsi="Montserrat" w:eastAsia="Times New Roman" w:cs="Times New Roman"/>
          <w:kern w:val="0"/>
          <w14:ligatures w14:val="none"/>
        </w:rPr>
        <w:t xml:space="preserve">approach</w:t>
      </w:r>
      <w:r w:rsidRPr="001365DD" w:rsidR="001365DD">
        <w:rPr>
          <w:rFonts w:ascii="Montserrat" w:hAnsi="Montserrat" w:eastAsia="Times New Roman" w:cs="Times New Roman"/>
          <w:kern w:val="0"/>
          <w14:ligatures w14:val="none"/>
        </w:rPr>
        <w:t xml:space="preserve"> year</w:t>
      </w:r>
      <w:r w:rsidRPr="001365DD" w:rsidR="21155005">
        <w:rPr>
          <w:rFonts w:ascii="Montserrat" w:hAnsi="Montserrat" w:eastAsia="Times New Roman" w:cs="Times New Roman"/>
          <w:kern w:val="0"/>
          <w14:ligatures w14:val="none"/>
        </w:rPr>
        <w:t xml:space="preserve">-end</w:t>
      </w:r>
      <w:r w:rsidRPr="001365DD" w:rsidR="001365DD">
        <w:rPr>
          <w:rFonts w:ascii="Montserrat" w:hAnsi="Montserrat" w:eastAsia="Times New Roman" w:cs="Times New Roman"/>
          <w:kern w:val="0"/>
          <w14:ligatures w14:val="none"/>
        </w:rPr>
        <w:t xml:space="preserve">, I wanted to flag a planning strategy</w:t>
      </w:r>
      <w:r w:rsidRPr="001365DD" w:rsidR="2B38CBFD">
        <w:rPr>
          <w:rFonts w:ascii="Montserrat" w:hAnsi="Montserrat" w:eastAsia="Times New Roman" w:cs="Times New Roman"/>
          <w:kern w:val="0"/>
          <w14:ligatures w14:val="none"/>
        </w:rPr>
        <w:t xml:space="preserve"> that could help you reduce your 2025 tax liability and support causes you care </w:t>
      </w:r>
      <w:r w:rsidRPr="001365DD" w:rsidR="2B38CBFD">
        <w:rPr>
          <w:rFonts w:ascii="Montserrat" w:hAnsi="Montserrat" w:eastAsia="Times New Roman" w:cs="Times New Roman"/>
          <w:kern w:val="0"/>
          <w14:ligatures w14:val="none"/>
        </w:rPr>
        <w:t xml:space="preserve">about, </w:t>
      </w:r>
      <w:r w:rsidRPr="001365DD" w:rsidR="001365DD">
        <w:rPr>
          <w:rFonts w:ascii="Montserrat" w:hAnsi="Montserrat" w:eastAsia="Times New Roman" w:cs="Times New Roman"/>
          <w:kern w:val="0"/>
          <w14:ligatures w14:val="none"/>
        </w:rPr>
        <w:t xml:space="preserve">especially</w:t>
      </w:r>
      <w:r w:rsidRPr="001365DD" w:rsidR="001365DD">
        <w:rPr>
          <w:rFonts w:ascii="Montserrat" w:hAnsi="Montserrat" w:eastAsia="Times New Roman" w:cs="Times New Roman"/>
          <w:kern w:val="0"/>
          <w14:ligatures w14:val="none"/>
        </w:rPr>
        <w:t xml:space="preserve"> if </w:t>
      </w:r>
      <w:r w:rsidRPr="001365DD" w:rsidR="001365DD">
        <w:rPr>
          <w:rFonts w:ascii="Montserrat" w:hAnsi="Montserrat" w:eastAsia="Times New Roman" w:cs="Times New Roman"/>
          <w:kern w:val="0"/>
          <w14:ligatures w14:val="none"/>
        </w:rPr>
        <w:t>you’re</w:t>
      </w:r>
      <w:r w:rsidRPr="001365DD" w:rsidR="001365DD">
        <w:rPr>
          <w:rFonts w:ascii="Montserrat" w:hAnsi="Montserrat" w:eastAsia="Times New Roman" w:cs="Times New Roman"/>
          <w:kern w:val="0"/>
          <w14:ligatures w14:val="none"/>
        </w:rPr>
        <w:t xml:space="preserve"> holding appreciated </w:t>
      </w:r>
      <w:r w:rsidRPr="001365DD" w:rsidR="579C0B42">
        <w:rPr>
          <w:rFonts w:ascii="Montserrat" w:hAnsi="Montserrat" w:eastAsia="Times New Roman" w:cs="Times New Roman"/>
          <w:kern w:val="0"/>
          <w14:ligatures w14:val="none"/>
        </w:rPr>
        <w:t>stock</w:t>
      </w:r>
      <w:r w:rsidRPr="001365DD" w:rsidR="001365DD">
        <w:rPr>
          <w:rFonts w:ascii="Montserrat" w:hAnsi="Montserrat" w:eastAsia="Times New Roman" w:cs="Times New Roman"/>
          <w:kern w:val="0"/>
          <w14:ligatures w14:val="none"/>
        </w:rPr>
        <w:t>.</w:t>
      </w:r>
    </w:p>
    <w:p w:rsidR="74C6EB8F" w:rsidP="74C6EB8F" w:rsidRDefault="74C6EB8F" w14:paraId="4B4D03CD" w14:textId="1F5BDD12">
      <w:pPr>
        <w:spacing w:beforeAutospacing="on" w:afterAutospacing="on" w:line="240" w:lineRule="auto"/>
        <w:rPr>
          <w:rFonts w:ascii="Montserrat" w:hAnsi="Montserrat" w:eastAsia="Times New Roman" w:cs="Times New Roman"/>
        </w:rPr>
      </w:pPr>
    </w:p>
    <w:p w:rsidR="22C1A35D" w:rsidP="44C9AC53" w:rsidRDefault="22C1A35D" w14:paraId="0D5C3A60" w14:textId="0FAC403D">
      <w:pPr>
        <w:spacing w:beforeAutospacing="on" w:afterAutospacing="on" w:line="240" w:lineRule="auto"/>
      </w:pPr>
      <w:r w:rsidRPr="44C9AC53" w:rsidR="22C1A35D">
        <w:rPr>
          <w:rFonts w:ascii="Montserrat" w:hAnsi="Montserrat" w:eastAsia="Montserrat" w:cs="Montserrat"/>
          <w:noProof w:val="0"/>
          <w:sz w:val="24"/>
          <w:szCs w:val="24"/>
          <w:lang w:val="en-US"/>
        </w:rPr>
        <w:t xml:space="preserve">By donating shares </w:t>
      </w:r>
      <w:r w:rsidRPr="44C9AC53" w:rsidR="22C1A35D">
        <w:rPr>
          <w:rFonts w:ascii="Montserrat" w:hAnsi="Montserrat" w:eastAsia="Montserrat" w:cs="Montserrat"/>
          <w:i w:val="1"/>
          <w:iCs w:val="1"/>
          <w:noProof w:val="0"/>
          <w:sz w:val="24"/>
          <w:szCs w:val="24"/>
          <w:lang w:val="en-US"/>
        </w:rPr>
        <w:t>in-kind</w:t>
      </w:r>
      <w:r w:rsidRPr="44C9AC53" w:rsidR="22C1A35D">
        <w:rPr>
          <w:rFonts w:ascii="Montserrat" w:hAnsi="Montserrat" w:eastAsia="Montserrat" w:cs="Montserrat"/>
          <w:noProof w:val="0"/>
          <w:sz w:val="24"/>
          <w:szCs w:val="24"/>
          <w:lang w:val="en-US"/>
        </w:rPr>
        <w:t xml:space="preserve"> to a donor-advised fund (DAF) before December 31, you can: </w:t>
      </w:r>
    </w:p>
    <w:p w:rsidR="74C6EB8F" w:rsidP="74C6EB8F" w:rsidRDefault="74C6EB8F" w14:paraId="6329BCEF" w14:textId="33641CD7">
      <w:pPr>
        <w:spacing w:beforeAutospacing="on" w:afterAutospacing="on" w:line="240" w:lineRule="auto"/>
        <w:rPr>
          <w:rFonts w:ascii="Montserrat" w:hAnsi="Montserrat" w:eastAsia="Times New Roman" w:cs="Times New Roman"/>
        </w:rPr>
      </w:pPr>
    </w:p>
    <w:p w:rsidRPr="001365DD" w:rsidR="001365DD" w:rsidP="001365DD" w:rsidRDefault="001365DD" w14:paraId="712F8E6C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hAnsi="Montserrat" w:eastAsia="Times New Roman" w:cs="Times New Roman"/>
          <w:kern w:val="0"/>
          <w14:ligatures w14:val="none"/>
        </w:rPr>
      </w:pPr>
      <w:r w:rsidRPr="001365DD">
        <w:rPr>
          <w:rFonts w:ascii="Montserrat" w:hAnsi="Montserrat" w:eastAsia="Times New Roman" w:cs="Times New Roman"/>
          <w:kern w:val="0"/>
          <w14:ligatures w14:val="none"/>
        </w:rPr>
        <w:t>Avoid capital gains taxes on the donated shares</w:t>
      </w:r>
    </w:p>
    <w:p w:rsidRPr="001365DD" w:rsidR="001365DD" w:rsidP="001365DD" w:rsidRDefault="001365DD" w14:paraId="4877B2C8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hAnsi="Montserrat" w:eastAsia="Times New Roman" w:cs="Times New Roman"/>
          <w:kern w:val="0"/>
          <w14:ligatures w14:val="none"/>
        </w:rPr>
      </w:pPr>
      <w:r w:rsidRPr="001365DD">
        <w:rPr>
          <w:rFonts w:ascii="Montserrat" w:hAnsi="Montserrat" w:eastAsia="Times New Roman" w:cs="Times New Roman"/>
          <w:kern w:val="0"/>
          <w14:ligatures w14:val="none"/>
        </w:rPr>
        <w:t>Take a charitable deduction for the full fair market value</w:t>
      </w:r>
    </w:p>
    <w:p w:rsidRPr="001365DD" w:rsidR="001365DD" w:rsidP="74C6EB8F" w:rsidRDefault="001365DD" w14:paraId="33126B90" w14:textId="77777777">
      <w:pPr>
        <w:numPr>
          <w:ilvl w:val="0"/>
          <w:numId w:val="2"/>
        </w:numPr>
        <w:spacing w:before="100" w:beforeAutospacing="on" w:after="100" w:afterAutospacing="on" w:line="240" w:lineRule="auto"/>
        <w:rPr>
          <w:rFonts w:ascii="Montserrat" w:hAnsi="Montserrat" w:eastAsia="Times New Roman" w:cs="Times New Roman"/>
          <w:kern w:val="0"/>
          <w14:ligatures w14:val="none"/>
        </w:rPr>
      </w:pPr>
      <w:r w:rsidRPr="001365DD" w:rsidR="001365DD">
        <w:rPr>
          <w:rFonts w:ascii="Montserrat" w:hAnsi="Montserrat" w:eastAsia="Times New Roman" w:cs="Times New Roman"/>
          <w:kern w:val="0"/>
          <w14:ligatures w14:val="none"/>
        </w:rPr>
        <w:t>Support the causes you care about, on your own timeline</w:t>
      </w:r>
    </w:p>
    <w:p w:rsidR="1E3186A9" w:rsidP="74C6EB8F" w:rsidRDefault="1E3186A9" w14:paraId="26DAB078" w14:textId="7C6659EE">
      <w:pPr>
        <w:numPr>
          <w:ilvl w:val="0"/>
          <w:numId w:val="2"/>
        </w:numPr>
        <w:spacing w:beforeAutospacing="on" w:afterAutospacing="on" w:line="240" w:lineRule="auto"/>
        <w:rPr>
          <w:rFonts w:ascii="Montserrat" w:hAnsi="Montserrat" w:eastAsia="Times New Roman" w:cs="Times New Roman"/>
        </w:rPr>
      </w:pPr>
      <w:r w:rsidRPr="44C9AC53" w:rsidR="1E3186A9">
        <w:rPr>
          <w:rFonts w:ascii="Montserrat" w:hAnsi="Montserrat" w:eastAsia="Times New Roman" w:cs="Times New Roman"/>
        </w:rPr>
        <w:t xml:space="preserve">Rebalance your portfolio </w:t>
      </w:r>
      <w:r w:rsidRPr="44C9AC53" w:rsidR="5F2219E9">
        <w:rPr>
          <w:rFonts w:ascii="Montserrat" w:hAnsi="Montserrat" w:eastAsia="Times New Roman" w:cs="Times New Roman"/>
        </w:rPr>
        <w:t>more efficiently</w:t>
      </w:r>
    </w:p>
    <w:p w:rsidR="74C6EB8F" w:rsidP="74C6EB8F" w:rsidRDefault="74C6EB8F" w14:paraId="2C92F757" w14:textId="7528A571">
      <w:pPr>
        <w:spacing w:beforeAutospacing="on" w:afterAutospacing="on" w:line="240" w:lineRule="auto"/>
        <w:rPr>
          <w:rFonts w:ascii="Montserrat" w:hAnsi="Montserrat" w:eastAsia="Times New Roman" w:cs="Times New Roman"/>
        </w:rPr>
      </w:pPr>
    </w:p>
    <w:p w:rsidRPr="001365DD" w:rsidR="001365DD" w:rsidP="74C6EB8F" w:rsidRDefault="001365DD" w14:paraId="64B54309" w14:textId="5FD6A315">
      <w:pPr>
        <w:spacing w:before="100" w:beforeAutospacing="on" w:after="100" w:afterAutospacing="on" w:line="240" w:lineRule="auto"/>
        <w:rPr>
          <w:rFonts w:ascii="Montserrat" w:hAnsi="Montserrat" w:eastAsia="Times New Roman" w:cs="Times New Roman"/>
          <w:kern w:val="0"/>
          <w14:ligatures w14:val="none"/>
        </w:rPr>
      </w:pPr>
      <w:r w:rsidRPr="001365DD" w:rsidR="001365DD">
        <w:rPr>
          <w:rFonts w:ascii="Montserrat" w:hAnsi="Montserrat" w:eastAsia="Times New Roman" w:cs="Times New Roman"/>
          <w:kern w:val="0"/>
          <w14:ligatures w14:val="none"/>
        </w:rPr>
        <w:t>I’ve</w:t>
      </w:r>
      <w:r w:rsidRPr="001365DD" w:rsidR="001365DD">
        <w:rPr>
          <w:rFonts w:ascii="Montserrat" w:hAnsi="Montserrat" w:eastAsia="Times New Roman" w:cs="Times New Roman"/>
          <w:kern w:val="0"/>
          <w14:ligatures w14:val="none"/>
        </w:rPr>
        <w:t xml:space="preserve"> attached a quick explainer with the details. </w:t>
      </w:r>
      <w:r w:rsidRPr="001365DD" w:rsidR="764B87CE">
        <w:rPr>
          <w:rFonts w:ascii="Montserrat" w:hAnsi="Montserrat" w:eastAsia="Times New Roman" w:cs="Times New Roman"/>
          <w:kern w:val="0"/>
          <w14:ligatures w14:val="none"/>
        </w:rPr>
        <w:t xml:space="preserve">If </w:t>
      </w:r>
      <w:r w:rsidRPr="001365DD" w:rsidR="764B87CE">
        <w:rPr>
          <w:rFonts w:ascii="Montserrat" w:hAnsi="Montserrat" w:eastAsia="Times New Roman" w:cs="Times New Roman"/>
          <w:kern w:val="0"/>
          <w14:ligatures w14:val="none"/>
        </w:rPr>
        <w:t>you’re</w:t>
      </w:r>
      <w:r w:rsidRPr="001365DD" w:rsidR="764B87CE">
        <w:rPr>
          <w:rFonts w:ascii="Montserrat" w:hAnsi="Montserrat" w:eastAsia="Times New Roman" w:cs="Times New Roman"/>
          <w:kern w:val="0"/>
          <w14:ligatures w14:val="none"/>
        </w:rPr>
        <w:t xml:space="preserve"> planning any portfolio adjustments this year, </w:t>
      </w:r>
      <w:r w:rsidRPr="001365DD" w:rsidR="764B87CE">
        <w:rPr>
          <w:rFonts w:ascii="Montserrat" w:hAnsi="Montserrat" w:eastAsia="Times New Roman" w:cs="Times New Roman"/>
          <w:kern w:val="0"/>
          <w14:ligatures w14:val="none"/>
        </w:rPr>
        <w:t>it’s</w:t>
      </w:r>
      <w:r w:rsidRPr="001365DD" w:rsidR="764B87CE">
        <w:rPr>
          <w:rFonts w:ascii="Montserrat" w:hAnsi="Montserrat" w:eastAsia="Times New Roman" w:cs="Times New Roman"/>
          <w:kern w:val="0"/>
          <w14:ligatures w14:val="none"/>
        </w:rPr>
        <w:t xml:space="preserve"> worth reviewing now</w:t>
      </w:r>
      <w:r w:rsidRPr="001365DD" w:rsidR="04A926BA">
        <w:rPr>
          <w:rFonts w:ascii="Montserrat" w:hAnsi="Montserrat" w:eastAsia="Times New Roman" w:cs="Times New Roman"/>
          <w:kern w:val="0"/>
          <w14:ligatures w14:val="none"/>
        </w:rPr>
        <w:t>. T</w:t>
      </w:r>
      <w:r w:rsidRPr="74C6EB8F" w:rsidR="5A06711B">
        <w:rPr>
          <w:rFonts w:ascii="Montserrat" w:hAnsi="Montserrat" w:eastAsia="Times New Roman" w:cs="Times New Roman"/>
        </w:rPr>
        <w:t>hese</w:t>
      </w:r>
      <w:r w:rsidRPr="74C6EB8F" w:rsidR="5A06711B">
        <w:rPr>
          <w:rFonts w:ascii="Montserrat" w:hAnsi="Montserrat" w:eastAsia="Times New Roman" w:cs="Times New Roman"/>
        </w:rPr>
        <w:t xml:space="preserve"> gifts need to be completed</w:t>
      </w:r>
      <w:r w:rsidRPr="001365DD" w:rsidR="4CE3FDCE">
        <w:rPr>
          <w:rFonts w:ascii="Montserrat" w:hAnsi="Montserrat" w:eastAsia="Times New Roman" w:cs="Times New Roman"/>
          <w:kern w:val="0"/>
          <w14:ligatures w14:val="none"/>
        </w:rPr>
        <w:t xml:space="preserve"> by </w:t>
      </w:r>
      <w:r w:rsidRPr="001365DD" w:rsidR="4CE3FDCE">
        <w:rPr>
          <w:rFonts w:ascii="Montserrat" w:hAnsi="Montserrat" w:eastAsia="Times New Roman" w:cs="Times New Roman"/>
          <w:kern w:val="0"/>
          <w14:ligatures w14:val="none"/>
        </w:rPr>
        <w:t xml:space="preserve">year</w:t>
      </w:r>
      <w:r w:rsidRPr="001365DD" w:rsidR="0E21F258">
        <w:rPr>
          <w:rFonts w:ascii="Montserrat" w:hAnsi="Montserrat" w:eastAsia="Times New Roman" w:cs="Times New Roman"/>
          <w:kern w:val="0"/>
          <w14:ligatures w14:val="none"/>
        </w:rPr>
        <w:t xml:space="preserve">-end</w:t>
      </w:r>
      <w:r w:rsidRPr="001365DD" w:rsidR="4CE3FDCE">
        <w:rPr>
          <w:rFonts w:ascii="Montserrat" w:hAnsi="Montserrat" w:eastAsia="Times New Roman" w:cs="Times New Roman"/>
          <w:kern w:val="0"/>
          <w14:ligatures w14:val="none"/>
        </w:rPr>
        <w:t xml:space="preserve"> for a current-year tax </w:t>
      </w:r>
      <w:r w:rsidRPr="74C6EB8F" w:rsidR="4CE3FDCE">
        <w:rPr>
          <w:rFonts w:ascii="Montserrat" w:hAnsi="Montserrat" w:eastAsia="Times New Roman" w:cs="Times New Roman"/>
        </w:rPr>
        <w:t>deduction</w:t>
      </w:r>
      <w:r w:rsidRPr="74C6EB8F" w:rsidR="0EE1F955">
        <w:rPr>
          <w:rFonts w:ascii="Montserrat" w:hAnsi="Montserrat" w:eastAsia="Times New Roman" w:cs="Times New Roman"/>
        </w:rPr>
        <w:t>.</w:t>
      </w:r>
    </w:p>
    <w:p w:rsidR="74C6EB8F" w:rsidP="74C6EB8F" w:rsidRDefault="74C6EB8F" w14:paraId="70F5E91E" w14:textId="5C97308D">
      <w:pPr>
        <w:spacing w:beforeAutospacing="on" w:afterAutospacing="on" w:line="240" w:lineRule="auto"/>
        <w:rPr>
          <w:rFonts w:ascii="Montserrat" w:hAnsi="Montserrat" w:eastAsia="Times New Roman" w:cs="Times New Roman"/>
        </w:rPr>
      </w:pPr>
    </w:p>
    <w:p w:rsidRPr="001365DD" w:rsidR="001365DD" w:rsidP="74C6EB8F" w:rsidRDefault="001365DD" w14:paraId="18D9944D" w14:textId="77777777">
      <w:pPr>
        <w:spacing w:before="100" w:beforeAutospacing="on" w:after="100" w:afterAutospacing="on" w:line="240" w:lineRule="auto"/>
        <w:rPr>
          <w:rFonts w:ascii="Montserrat" w:hAnsi="Montserrat" w:eastAsia="Times New Roman" w:cs="Times New Roman"/>
          <w:kern w:val="0"/>
          <w14:ligatures w14:val="none"/>
        </w:rPr>
      </w:pPr>
      <w:r w:rsidRPr="001365DD" w:rsidR="001365DD">
        <w:rPr>
          <w:rFonts w:ascii="Montserrat" w:hAnsi="Montserrat" w:eastAsia="Times New Roman" w:cs="Times New Roman"/>
          <w:kern w:val="0"/>
          <w14:ligatures w14:val="none"/>
        </w:rPr>
        <w:t xml:space="preserve">If this sounds interesting, </w:t>
      </w:r>
      <w:r w:rsidRPr="001365DD" w:rsidR="001365DD">
        <w:rPr>
          <w:rFonts w:ascii="Montserrat" w:hAnsi="Montserrat" w:eastAsia="Times New Roman" w:cs="Times New Roman"/>
          <w:kern w:val="0"/>
          <w14:ligatures w14:val="none"/>
        </w:rPr>
        <w:t>I’d</w:t>
      </w:r>
      <w:r w:rsidRPr="001365DD" w:rsidR="001365DD">
        <w:rPr>
          <w:rFonts w:ascii="Montserrat" w:hAnsi="Montserrat" w:eastAsia="Times New Roman" w:cs="Times New Roman"/>
          <w:kern w:val="0"/>
          <w14:ligatures w14:val="none"/>
        </w:rPr>
        <w:t xml:space="preserve"> be happy to </w:t>
      </w:r>
      <w:r w:rsidRPr="001365DD" w:rsidR="001365DD">
        <w:rPr>
          <w:rFonts w:ascii="Montserrat" w:hAnsi="Montserrat" w:eastAsia="Times New Roman" w:cs="Times New Roman"/>
          <w:kern w:val="0"/>
          <w14:ligatures w14:val="none"/>
        </w:rPr>
        <w:t>walk you through</w:t>
      </w:r>
      <w:r w:rsidRPr="001365DD" w:rsidR="001365DD">
        <w:rPr>
          <w:rFonts w:ascii="Montserrat" w:hAnsi="Montserrat" w:eastAsia="Times New Roman" w:cs="Times New Roman"/>
          <w:kern w:val="0"/>
          <w14:ligatures w14:val="none"/>
        </w:rPr>
        <w:t xml:space="preserve"> how it might fit into your broader plan.</w:t>
      </w:r>
    </w:p>
    <w:p w:rsidR="74C6EB8F" w:rsidP="74C6EB8F" w:rsidRDefault="74C6EB8F" w14:paraId="7DBC3319" w14:textId="649DC881">
      <w:pPr>
        <w:spacing w:beforeAutospacing="on" w:afterAutospacing="on" w:line="240" w:lineRule="auto"/>
        <w:rPr>
          <w:rFonts w:ascii="Montserrat" w:hAnsi="Montserrat" w:eastAsia="Times New Roman" w:cs="Times New Roman"/>
        </w:rPr>
      </w:pPr>
    </w:p>
    <w:p w:rsidRPr="001365DD" w:rsidR="001365DD" w:rsidP="001365DD" w:rsidRDefault="001365DD" w14:paraId="6E1B1441" w14:textId="3BFF9AB2">
      <w:pPr>
        <w:spacing w:before="100" w:beforeAutospacing="1" w:after="100" w:afterAutospacing="1" w:line="240" w:lineRule="auto"/>
        <w:rPr>
          <w:rFonts w:ascii="Montserrat" w:hAnsi="Montserrat" w:eastAsia="Times New Roman" w:cs="Times New Roman"/>
          <w:kern w:val="0"/>
          <w14:ligatures w14:val="none"/>
        </w:rPr>
      </w:pPr>
      <w:r w:rsidRPr="001365DD">
        <w:rPr>
          <w:rFonts w:ascii="Montserrat" w:hAnsi="Montserrat" w:eastAsia="Times New Roman" w:cs="Times New Roman"/>
          <w:kern w:val="0"/>
          <w14:ligatures w14:val="none"/>
        </w:rPr>
        <w:t>Best,</w:t>
      </w:r>
      <w:r w:rsidRPr="001365DD">
        <w:rPr>
          <w:rFonts w:ascii="Montserrat" w:hAnsi="Montserrat" w:eastAsia="Times New Roman" w:cs="Times New Roman"/>
          <w:kern w:val="0"/>
          <w14:ligatures w14:val="none"/>
        </w:rPr>
        <w:br/>
      </w:r>
      <w:r w:rsidRPr="001365DD">
        <w:rPr>
          <w:rFonts w:ascii="Montserrat" w:hAnsi="Montserrat" w:eastAsia="Times New Roman" w:cs="Times New Roman"/>
          <w:kern w:val="0"/>
          <w14:ligatures w14:val="none"/>
        </w:rPr>
        <w:t>[Name]</w:t>
      </w:r>
      <w:r w:rsidRPr="001365DD">
        <w:rPr>
          <w:rFonts w:ascii="Montserrat" w:hAnsi="Montserrat" w:eastAsia="Times New Roman" w:cs="Times New Roman"/>
          <w:kern w:val="0"/>
          <w14:ligatures w14:val="none"/>
        </w:rPr>
        <w:br/>
      </w:r>
      <w:r w:rsidRPr="001365DD">
        <w:rPr>
          <w:rFonts w:ascii="Montserrat" w:hAnsi="Montserrat" w:eastAsia="Times New Roman" w:cs="Times New Roman"/>
          <w:kern w:val="0"/>
          <w14:ligatures w14:val="none"/>
        </w:rPr>
        <w:t>[Signature or Contact Info]</w:t>
      </w:r>
    </w:p>
    <w:p w:rsidR="001365DD" w:rsidRDefault="001365DD" w14:paraId="1B87ABFA" w14:textId="77777777"/>
    <w:sectPr w:rsidR="001365D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JR" w:author="Jordan Richardson" w:date="2025-07-17T13:02:09" w:id="2057087275">
    <w:p xmlns:w14="http://schemas.microsoft.com/office/word/2010/wordml" xmlns:w="http://schemas.openxmlformats.org/wordprocessingml/2006/main" w:rsidR="09D4F876" w:rsidRDefault="5F3AF700" w14:paraId="391774CB" w14:textId="56587101">
      <w:pPr>
        <w:pStyle w:val="CommentText"/>
      </w:pPr>
      <w:r>
        <w:rPr>
          <w:rStyle w:val="CommentReference"/>
        </w:rPr>
        <w:annotationRef/>
      </w:r>
      <w:r w:rsidRPr="4CAA85A7" w:rsidR="6C771E33">
        <w:t>One subject line missing from this list is a very straightforward one we used with MS GIFT: "Donate Your Concentrated Positions"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91774C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1E2DEE" w16cex:dateUtc="2025-07-17T18:02:09.94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1774CB" w16cid:durableId="261E2D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04D04"/>
    <w:multiLevelType w:val="multilevel"/>
    <w:tmpl w:val="C06E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F7242E1"/>
    <w:multiLevelType w:val="multilevel"/>
    <w:tmpl w:val="C06E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92881992">
    <w:abstractNumId w:val="1"/>
  </w:num>
  <w:num w:numId="2" w16cid:durableId="158079750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ordan Richardson">
    <w15:presenceInfo w15:providerId="AD" w15:userId="S::richardsonj@reninc.com::d6caebcb-f0d8-4f93-9127-250f0ae44cc7"/>
  </w15:person>
  <w15:person w15:author="Jordan Richardson">
    <w15:presenceInfo w15:providerId="AD" w15:userId="S::richardsonj@reninc.com::d6caebcb-f0d8-4f93-9127-250f0ae44cc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DD"/>
    <w:rsid w:val="001365DD"/>
    <w:rsid w:val="00453CD2"/>
    <w:rsid w:val="005E1981"/>
    <w:rsid w:val="010E6470"/>
    <w:rsid w:val="0119B1FC"/>
    <w:rsid w:val="01FE3F85"/>
    <w:rsid w:val="02FA2F10"/>
    <w:rsid w:val="04A926BA"/>
    <w:rsid w:val="053AA37B"/>
    <w:rsid w:val="054C3B3C"/>
    <w:rsid w:val="07ADB802"/>
    <w:rsid w:val="0E21F258"/>
    <w:rsid w:val="0EE1F955"/>
    <w:rsid w:val="0EE3C4A3"/>
    <w:rsid w:val="18363586"/>
    <w:rsid w:val="19C792F3"/>
    <w:rsid w:val="1E3186A9"/>
    <w:rsid w:val="202AFE70"/>
    <w:rsid w:val="20EB29BA"/>
    <w:rsid w:val="21155005"/>
    <w:rsid w:val="22C1A35D"/>
    <w:rsid w:val="2B38CBFD"/>
    <w:rsid w:val="2B64B710"/>
    <w:rsid w:val="2BF76679"/>
    <w:rsid w:val="2F602B08"/>
    <w:rsid w:val="34CBD06C"/>
    <w:rsid w:val="37BD3008"/>
    <w:rsid w:val="3B6CF07B"/>
    <w:rsid w:val="3B7295FF"/>
    <w:rsid w:val="43F5370F"/>
    <w:rsid w:val="44C9AC53"/>
    <w:rsid w:val="46EE76D9"/>
    <w:rsid w:val="4869A9B6"/>
    <w:rsid w:val="4CE3FDCE"/>
    <w:rsid w:val="529FE5F3"/>
    <w:rsid w:val="556E53E8"/>
    <w:rsid w:val="56675109"/>
    <w:rsid w:val="579C0B42"/>
    <w:rsid w:val="5A06711B"/>
    <w:rsid w:val="5D109DC9"/>
    <w:rsid w:val="5E4F5C9F"/>
    <w:rsid w:val="5F2219E9"/>
    <w:rsid w:val="6B1B3DAE"/>
    <w:rsid w:val="70436D7E"/>
    <w:rsid w:val="705AE309"/>
    <w:rsid w:val="74C6EB8F"/>
    <w:rsid w:val="764B87CE"/>
    <w:rsid w:val="76DF73D1"/>
    <w:rsid w:val="785B15FB"/>
    <w:rsid w:val="7EA2F849"/>
    <w:rsid w:val="7EFBAEDE"/>
    <w:rsid w:val="7F23A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5C7B"/>
  <w15:chartTrackingRefBased/>
  <w15:docId w15:val="{7AE5618F-1BF9-734B-983D-47874B34C3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5D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5D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6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365D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365D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1365D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365D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365D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365D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365D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365D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36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5D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365D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36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5D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36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5D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36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5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65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365DD"/>
    <w:rPr>
      <w:b/>
      <w:bCs/>
    </w:rPr>
  </w:style>
  <w:style w:type="character" w:styleId="Emphasis">
    <w:name w:val="Emphasis"/>
    <w:basedOn w:val="DefaultParagraphFont"/>
    <w:uiPriority w:val="20"/>
    <w:qFormat/>
    <w:rsid w:val="00136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comments" Target="comments.xml" Id="Rabb28f216d5f4320" /><Relationship Type="http://schemas.microsoft.com/office/2011/relationships/people" Target="people.xml" Id="Rdbd1fc3f300a4842" /><Relationship Type="http://schemas.microsoft.com/office/2011/relationships/commentsExtended" Target="commentsExtended.xml" Id="R525f1e5dafa54937" /><Relationship Type="http://schemas.microsoft.com/office/2016/09/relationships/commentsIds" Target="commentsIds.xml" Id="R829bed9fd6294aeb" /><Relationship Type="http://schemas.microsoft.com/office/2018/08/relationships/commentsExtensible" Target="commentsExtensible.xml" Id="R4cc45a4b7e6f41ca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4C8EA69C9214EB758B43DFCCAADC6" ma:contentTypeVersion="17" ma:contentTypeDescription="Create a new document." ma:contentTypeScope="" ma:versionID="d91a1f1d6a971a318e764a37d305dd99">
  <xsd:schema xmlns:xsd="http://www.w3.org/2001/XMLSchema" xmlns:xs="http://www.w3.org/2001/XMLSchema" xmlns:p="http://schemas.microsoft.com/office/2006/metadata/properties" xmlns:ns1="http://schemas.microsoft.com/sharepoint/v3" xmlns:ns2="416be7d7-6d9d-43b5-aafa-bb3941675877" xmlns:ns3="63382124-7db0-4698-9b62-bc8acdf6ea4a" targetNamespace="http://schemas.microsoft.com/office/2006/metadata/properties" ma:root="true" ma:fieldsID="e8c1e28e940477e276becae66766293c" ns1:_="" ns2:_="" ns3:_="">
    <xsd:import namespace="http://schemas.microsoft.com/sharepoint/v3"/>
    <xsd:import namespace="416be7d7-6d9d-43b5-aafa-bb3941675877"/>
    <xsd:import namespace="63382124-7db0-4698-9b62-bc8acdf6ea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be7d7-6d9d-43b5-aafa-bb39416758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2016b2-5a6f-484b-b762-be10e692c3a1}" ma:internalName="TaxCatchAll" ma:showField="CatchAllData" ma:web="416be7d7-6d9d-43b5-aafa-bb3941675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82124-7db0-4698-9b62-bc8acdf6e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c99a851-cb55-4ad2-82be-be0e67e52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6be7d7-6d9d-43b5-aafa-bb3941675877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63382124-7db0-4698-9b62-bc8acdf6ea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F215CB-225B-4BD7-AAFD-DB569C91670A}"/>
</file>

<file path=customXml/itemProps2.xml><?xml version="1.0" encoding="utf-8"?>
<ds:datastoreItem xmlns:ds="http://schemas.openxmlformats.org/officeDocument/2006/customXml" ds:itemID="{0E7FD561-4E78-48A4-AC57-6B341F331D0E}"/>
</file>

<file path=customXml/itemProps3.xml><?xml version="1.0" encoding="utf-8"?>
<ds:datastoreItem xmlns:ds="http://schemas.openxmlformats.org/officeDocument/2006/customXml" ds:itemID="{11738BAA-239F-470D-BA16-138A6107C4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Thomas</dc:creator>
  <cp:keywords/>
  <dc:description/>
  <cp:lastModifiedBy>Brooke Thomas</cp:lastModifiedBy>
  <cp:revision>6</cp:revision>
  <dcterms:created xsi:type="dcterms:W3CDTF">2025-07-15T20:28:00Z</dcterms:created>
  <dcterms:modified xsi:type="dcterms:W3CDTF">2025-09-02T15:26:44Z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0x0101005A94C8EA69C9214EB758B43DFCCAADC6</vt:lpwstr>
  </property>
  <property fmtid="{D5CDD505-2E9C-101B-9397-08002B2CF9AE}" pid="3" name="MediaServiceImageTags">
    <vt:lpwstr/>
  </property>
  <property fmtid="{D5CDD505-2E9C-101B-9397-08002B2CF9AE}" pid="5" name="docLang">
    <vt:lpwstr>en</vt:lpwstr>
  </property>
</Properties>
</file>